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2 do SWZ</w:t>
      </w:r>
    </w:p>
    <w:p w:rsidR="00270073" w:rsidRPr="00270073" w:rsidRDefault="00270073" w:rsidP="00270073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270073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Oświadczenie wykonawcy o niepodleganiu wykluczeniu oraz spełnianiu warunków udziału w postępowaniu</w:t>
      </w:r>
    </w:p>
    <w:p w:rsidR="00270073" w:rsidRPr="00270073" w:rsidRDefault="00F80A31" w:rsidP="00270073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sz w:val="23"/>
          <w:szCs w:val="23"/>
          <w:lang w:eastAsia="pl-PL"/>
        </w:rPr>
      </w:pPr>
      <w:r>
        <w:rPr>
          <w:rFonts w:ascii="Arial" w:eastAsia="Times New Roman" w:hAnsi="Arial" w:cs="Arial"/>
          <w:b/>
          <w:i/>
          <w:sz w:val="23"/>
          <w:szCs w:val="23"/>
          <w:lang w:eastAsia="pl-PL"/>
        </w:rPr>
        <w:t>Znak sprawy: L.RG.IV.271.27</w:t>
      </w:r>
      <w:r w:rsidR="00270073" w:rsidRPr="00270073">
        <w:rPr>
          <w:rFonts w:ascii="Arial" w:eastAsia="Times New Roman" w:hAnsi="Arial" w:cs="Arial"/>
          <w:b/>
          <w:i/>
          <w:sz w:val="23"/>
          <w:szCs w:val="23"/>
          <w:lang w:eastAsia="pl-PL"/>
        </w:rPr>
        <w:t>.2026</w:t>
      </w:r>
    </w:p>
    <w:p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>Wykonawca:</w:t>
      </w:r>
    </w:p>
    <w:p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</w:t>
      </w:r>
    </w:p>
    <w:p w:rsidR="00270073" w:rsidRPr="00270073" w:rsidRDefault="00270073" w:rsidP="00270073">
      <w:pPr>
        <w:spacing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:rsidR="00270073" w:rsidRPr="00270073" w:rsidRDefault="00270073" w:rsidP="00270073">
      <w:pPr>
        <w:spacing w:after="0" w:line="276" w:lineRule="auto"/>
        <w:rPr>
          <w:rFonts w:ascii="Arial" w:eastAsia="Calibri" w:hAnsi="Arial" w:cs="Arial"/>
          <w:sz w:val="20"/>
          <w:szCs w:val="20"/>
          <w:u w:val="single"/>
        </w:rPr>
      </w:pPr>
      <w:r w:rsidRPr="00270073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270073" w:rsidRPr="00270073" w:rsidRDefault="00270073" w:rsidP="00270073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………………………………………………………………………………………...</w:t>
      </w:r>
      <w:r w:rsidR="00414A9B">
        <w:rPr>
          <w:rFonts w:ascii="Arial" w:eastAsia="Calibri" w:hAnsi="Arial" w:cs="Arial"/>
          <w:sz w:val="20"/>
          <w:szCs w:val="20"/>
        </w:rPr>
        <w:t>.....................................</w:t>
      </w:r>
    </w:p>
    <w:p w:rsidR="00270073" w:rsidRDefault="00270073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:rsidR="00414A9B" w:rsidRPr="00270073" w:rsidRDefault="00414A9B" w:rsidP="00270073">
      <w:pPr>
        <w:spacing w:after="0" w:line="276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:rsidR="00270073" w:rsidRPr="00270073" w:rsidRDefault="00270073" w:rsidP="00270073">
      <w:pPr>
        <w:spacing w:after="12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Oświadczenie wykonawcy </w:t>
      </w:r>
    </w:p>
    <w:p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z dnia 11 września 2019r. </w:t>
      </w:r>
    </w:p>
    <w:p w:rsidR="00270073" w:rsidRPr="00270073" w:rsidRDefault="00270073" w:rsidP="00270073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70073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Pzp), </w:t>
      </w:r>
    </w:p>
    <w:p w:rsidR="00270073" w:rsidRPr="00270073" w:rsidRDefault="00270073" w:rsidP="00270073">
      <w:pPr>
        <w:spacing w:before="120" w:after="0" w:line="276" w:lineRule="auto"/>
        <w:jc w:val="center"/>
        <w:rPr>
          <w:rFonts w:ascii="Arial" w:eastAsia="Calibri" w:hAnsi="Arial" w:cs="Arial"/>
          <w:b/>
          <w:u w:val="single"/>
        </w:rPr>
      </w:pPr>
      <w:r w:rsidRPr="00270073">
        <w:rPr>
          <w:rFonts w:ascii="Arial" w:eastAsia="Calibri" w:hAnsi="Arial" w:cs="Arial"/>
          <w:b/>
          <w:u w:val="single"/>
        </w:rPr>
        <w:t xml:space="preserve">DOTYCZĄCE PRZESŁANEK WYKLUCZENIA Z POSTĘPOWANIA ORAZ SPEŁNIANIA WARUNKÓW UDZIAŁU W POSTĘPOWANIU </w:t>
      </w: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:rsidR="00270073" w:rsidRPr="00270073" w:rsidRDefault="00270073" w:rsidP="00270073">
      <w:pPr>
        <w:spacing w:after="120" w:line="276" w:lineRule="auto"/>
        <w:jc w:val="both"/>
        <w:rPr>
          <w:rFonts w:ascii="Arial" w:eastAsia="Calibri" w:hAnsi="Arial" w:cs="Arial"/>
          <w:u w:val="single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pn.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„</w:t>
      </w:r>
      <w:r w:rsidR="00F80A31">
        <w:rPr>
          <w:rFonts w:ascii="Arial" w:hAnsi="Arial" w:cs="Arial"/>
          <w:b/>
          <w:bCs/>
          <w:iCs/>
        </w:rPr>
        <w:t>Przyjazna gmina, dostępna przestrzeń - dostosowanie budynków użyteczności publicznej w Cmolasie do potrzeb osób niepełnosprawnych i starszych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 xml:space="preserve">”, </w:t>
      </w:r>
      <w:r w:rsidRPr="00270073">
        <w:rPr>
          <w:rFonts w:ascii="Arial" w:eastAsia="Calibri" w:hAnsi="Arial" w:cs="Arial"/>
          <w:bCs/>
          <w:sz w:val="21"/>
          <w:szCs w:val="21"/>
        </w:rPr>
        <w:t xml:space="preserve">prowadzonego przez </w:t>
      </w:r>
      <w:r w:rsidRPr="00270073">
        <w:rPr>
          <w:rFonts w:ascii="Arial" w:eastAsia="Calibri" w:hAnsi="Arial" w:cs="Arial"/>
          <w:b/>
          <w:bCs/>
          <w:sz w:val="21"/>
          <w:szCs w:val="21"/>
        </w:rPr>
        <w:t>Gminę Cmolas</w:t>
      </w:r>
      <w:r w:rsidRPr="00270073">
        <w:rPr>
          <w:rFonts w:ascii="Arial" w:eastAsia="Calibri" w:hAnsi="Arial" w:cs="Arial"/>
          <w:bCs/>
          <w:sz w:val="21"/>
          <w:szCs w:val="21"/>
        </w:rPr>
        <w:t>, o</w:t>
      </w:r>
      <w:r w:rsidRPr="00270073">
        <w:rPr>
          <w:rFonts w:ascii="Arial" w:eastAsia="Calibri" w:hAnsi="Arial" w:cs="Arial"/>
          <w:sz w:val="21"/>
          <w:szCs w:val="21"/>
        </w:rPr>
        <w:t>świadczam, co następuje:</w:t>
      </w:r>
    </w:p>
    <w:p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 xml:space="preserve">W ZAKRESIE PRZESŁANEK WYKLUCZENIA Z POSTĘPOWNIA </w:t>
      </w:r>
    </w:p>
    <w:p w:rsidR="00270073" w:rsidRPr="00270073" w:rsidRDefault="00270073" w:rsidP="00270073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270073">
        <w:rPr>
          <w:rFonts w:ascii="Arial" w:eastAsia="Calibri" w:hAnsi="Arial" w:cs="Arial"/>
          <w:sz w:val="21"/>
          <w:szCs w:val="21"/>
        </w:rPr>
        <w:br/>
        <w:t>art. 108 ust 1 ustawy Pzp.</w:t>
      </w:r>
    </w:p>
    <w:p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(t.j. Dz. U. z 2025 poz. 514).</w:t>
      </w:r>
    </w:p>
    <w:p w:rsidR="00270073" w:rsidRPr="00270073" w:rsidRDefault="00270073" w:rsidP="00270073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108 ust. 1 pkt 1,2 lub 5 ustawy Pzp).</w:t>
      </w:r>
      <w:r w:rsidRPr="00270073">
        <w:rPr>
          <w:rFonts w:ascii="Arial" w:eastAsia="Calibri" w:hAnsi="Arial" w:cs="Arial"/>
          <w:sz w:val="20"/>
          <w:szCs w:val="20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Jednocześnie oświadczam, że w związku z ww. okolicznością, na podstawie art. 110 ust. 2 ustawy Pzp podjąłem następujące czynności (środki naprawcze)………………………</w:t>
      </w:r>
      <w:r>
        <w:rPr>
          <w:rFonts w:ascii="Arial" w:eastAsia="Calibri" w:hAnsi="Arial" w:cs="Arial"/>
          <w:sz w:val="21"/>
          <w:szCs w:val="21"/>
        </w:rPr>
        <w:t>…………………………………..</w:t>
      </w:r>
      <w:r w:rsidRPr="00270073">
        <w:rPr>
          <w:rFonts w:ascii="Arial" w:eastAsia="Calibri" w:hAnsi="Arial" w:cs="Arial"/>
          <w:sz w:val="21"/>
          <w:szCs w:val="21"/>
        </w:rPr>
        <w:t>…</w:t>
      </w:r>
      <w:r>
        <w:rPr>
          <w:rFonts w:ascii="Arial" w:eastAsia="Calibri" w:hAnsi="Arial" w:cs="Arial"/>
          <w:sz w:val="21"/>
          <w:szCs w:val="21"/>
        </w:rPr>
        <w:t xml:space="preserve"> </w:t>
      </w:r>
      <w:r w:rsidRPr="00270073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</w:t>
      </w:r>
      <w:r w:rsidRPr="00270073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…………………………………………………………………………………………..………………….............</w:t>
      </w:r>
      <w:r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</w:t>
      </w: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</w:p>
    <w:p w:rsidR="00270073" w:rsidRPr="00270073" w:rsidRDefault="00270073" w:rsidP="00270073">
      <w:pPr>
        <w:shd w:val="clear" w:color="auto" w:fill="BFBFBF"/>
        <w:spacing w:after="0" w:line="276" w:lineRule="auto"/>
        <w:rPr>
          <w:rFonts w:ascii="Arial" w:eastAsia="Calibri" w:hAnsi="Arial" w:cs="Arial"/>
          <w:b/>
          <w:sz w:val="21"/>
          <w:szCs w:val="21"/>
        </w:rPr>
      </w:pPr>
      <w:r w:rsidRPr="00270073">
        <w:rPr>
          <w:rFonts w:ascii="Arial" w:eastAsia="Calibri" w:hAnsi="Arial" w:cs="Arial"/>
          <w:b/>
          <w:sz w:val="21"/>
          <w:szCs w:val="21"/>
        </w:rPr>
        <w:t>W ZAKRESIE SPEŁNIANIA WARUNKÓW UDZIAŁU W POSTĘPOWANIU</w:t>
      </w: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270073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 pkt 10 SWZ oraz w ogłoszeniu o zamówieniu.</w:t>
      </w:r>
    </w:p>
    <w:p w:rsid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:rsidR="00270073" w:rsidRPr="00270073" w:rsidRDefault="00270073" w:rsidP="00270073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270073">
        <w:rPr>
          <w:rFonts w:ascii="Arial" w:eastAsia="Calibri" w:hAnsi="Arial" w:cs="Arial"/>
          <w:i/>
          <w:sz w:val="16"/>
          <w:szCs w:val="16"/>
        </w:rPr>
        <w:t>(miejscowość),</w:t>
      </w:r>
      <w:r w:rsidRPr="00270073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270073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</w:r>
      <w:r w:rsidRPr="00270073">
        <w:rPr>
          <w:rFonts w:ascii="Arial" w:eastAsia="Calibri" w:hAnsi="Arial" w:cs="Arial"/>
          <w:sz w:val="20"/>
          <w:szCs w:val="20"/>
        </w:rPr>
        <w:tab/>
        <w:t>…………………………………………</w:t>
      </w:r>
    </w:p>
    <w:p w:rsidR="00270073" w:rsidRPr="00270073" w:rsidRDefault="00270073" w:rsidP="00270073">
      <w:pPr>
        <w:spacing w:after="0" w:line="276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  <w:r w:rsidRPr="00270073">
        <w:rPr>
          <w:rFonts w:ascii="Arial" w:eastAsia="Calibri" w:hAnsi="Arial" w:cs="Arial"/>
          <w:i/>
          <w:sz w:val="16"/>
          <w:szCs w:val="16"/>
        </w:rPr>
        <w:t>(podpis)</w:t>
      </w:r>
    </w:p>
    <w:p w:rsidR="00270073" w:rsidRPr="00270073" w:rsidRDefault="00270073" w:rsidP="00270073">
      <w:pPr>
        <w:spacing w:after="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:rsidR="00270073" w:rsidRPr="00270073" w:rsidRDefault="00270073" w:rsidP="00270073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 przypadku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u w:val="single"/>
          <w:lang w:eastAsia="pl-PL"/>
        </w:rPr>
        <w:t>wspólnego ubiegania się o zamówienie przez wykonawców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, oświadczenie składa </w:t>
      </w:r>
      <w:r w:rsidRPr="00270073">
        <w:rPr>
          <w:rFonts w:ascii="Arial" w:eastAsia="Times New Roman" w:hAnsi="Arial" w:cs="Arial"/>
          <w:b/>
          <w:i/>
          <w:color w:val="000000"/>
          <w:sz w:val="18"/>
          <w:szCs w:val="18"/>
          <w:lang w:eastAsia="pl-PL"/>
        </w:rPr>
        <w:t xml:space="preserve">KAŻDY </w:t>
      </w:r>
      <w:r w:rsidRPr="0027007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z wykonawców. Oświadczenie to potwierdzać ma brak podstaw wykluczenia oraz spełnianie warunków udziału w postępowaniu w zakresie, w jakim każdy z wykonawców wykazuje spełnianie warunków udziału w postępowaniu.</w:t>
      </w:r>
    </w:p>
    <w:p w:rsidR="00BE137F" w:rsidRPr="00651FC5" w:rsidRDefault="00BE137F" w:rsidP="00651FC5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</w:p>
    <w:sectPr w:rsidR="00BE137F" w:rsidRPr="00651FC5" w:rsidSect="00E11CBC">
      <w:headerReference w:type="default" r:id="rId8"/>
      <w:pgSz w:w="11906" w:h="16838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1E8" w:rsidRDefault="004121E8" w:rsidP="00E11CBC">
      <w:pPr>
        <w:spacing w:after="0" w:line="240" w:lineRule="auto"/>
      </w:pPr>
      <w:r>
        <w:separator/>
      </w:r>
    </w:p>
  </w:endnote>
  <w:endnote w:type="continuationSeparator" w:id="0">
    <w:p w:rsidR="004121E8" w:rsidRDefault="004121E8" w:rsidP="00E1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1E8" w:rsidRDefault="004121E8" w:rsidP="00E11CBC">
      <w:pPr>
        <w:spacing w:after="0" w:line="240" w:lineRule="auto"/>
      </w:pPr>
      <w:r>
        <w:separator/>
      </w:r>
    </w:p>
  </w:footnote>
  <w:footnote w:type="continuationSeparator" w:id="0">
    <w:p w:rsidR="004121E8" w:rsidRDefault="004121E8" w:rsidP="00E11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BC" w:rsidRDefault="00E11CBC">
    <w:pPr>
      <w:pStyle w:val="Nagwek"/>
    </w:pPr>
    <w:r w:rsidRPr="00E11CBC">
      <w:rPr>
        <w:rFonts w:ascii="Times New Roman" w:eastAsia="Times New Roman" w:hAnsi="Times New Roman" w:cs="Times New Roman"/>
        <w:i/>
        <w:noProof/>
        <w:sz w:val="20"/>
        <w:szCs w:val="20"/>
        <w:lang w:eastAsia="pl-PL"/>
      </w:rPr>
      <w:drawing>
        <wp:inline distT="0" distB="0" distL="0" distR="0">
          <wp:extent cx="5937885" cy="463550"/>
          <wp:effectExtent l="0" t="0" r="0" b="0"/>
          <wp:docPr id="17624856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941EE"/>
    <w:multiLevelType w:val="hybridMultilevel"/>
    <w:tmpl w:val="09C4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042F3"/>
    <w:rsid w:val="0018187C"/>
    <w:rsid w:val="00270073"/>
    <w:rsid w:val="00273991"/>
    <w:rsid w:val="004121E8"/>
    <w:rsid w:val="00414A9B"/>
    <w:rsid w:val="00474672"/>
    <w:rsid w:val="004C2A98"/>
    <w:rsid w:val="00584A59"/>
    <w:rsid w:val="00595840"/>
    <w:rsid w:val="00651FC5"/>
    <w:rsid w:val="006B51D8"/>
    <w:rsid w:val="006F2CD6"/>
    <w:rsid w:val="00735A3A"/>
    <w:rsid w:val="007E379F"/>
    <w:rsid w:val="00880FFF"/>
    <w:rsid w:val="008827A3"/>
    <w:rsid w:val="00A815F3"/>
    <w:rsid w:val="00AC0D26"/>
    <w:rsid w:val="00BB130C"/>
    <w:rsid w:val="00BE137F"/>
    <w:rsid w:val="00C042F3"/>
    <w:rsid w:val="00C70631"/>
    <w:rsid w:val="00C8282F"/>
    <w:rsid w:val="00C91DAE"/>
    <w:rsid w:val="00CD45F0"/>
    <w:rsid w:val="00E11CBC"/>
    <w:rsid w:val="00EF4B28"/>
    <w:rsid w:val="00F8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0F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A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CBC"/>
  </w:style>
  <w:style w:type="paragraph" w:styleId="Stopka">
    <w:name w:val="footer"/>
    <w:basedOn w:val="Normalny"/>
    <w:link w:val="StopkaZnak"/>
    <w:uiPriority w:val="99"/>
    <w:unhideWhenUsed/>
    <w:rsid w:val="00E11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CBC"/>
  </w:style>
  <w:style w:type="paragraph" w:styleId="Tekstdymka">
    <w:name w:val="Balloon Text"/>
    <w:basedOn w:val="Normalny"/>
    <w:link w:val="TekstdymkaZnak"/>
    <w:uiPriority w:val="99"/>
    <w:semiHidden/>
    <w:unhideWhenUsed/>
    <w:rsid w:val="00F8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018EF-D433-4732-B196-DA6FE6DE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361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lukasz</cp:lastModifiedBy>
  <cp:revision>14</cp:revision>
  <dcterms:created xsi:type="dcterms:W3CDTF">2023-02-15T14:15:00Z</dcterms:created>
  <dcterms:modified xsi:type="dcterms:W3CDTF">2026-08-17T20:40:00Z</dcterms:modified>
</cp:coreProperties>
</file>